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FAF" w:rsidRDefault="00FF6719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>
        <w:rPr>
          <w:rFonts w:ascii="华文中宋" w:eastAsia="华文中宋" w:hAnsi="华文中宋" w:hint="eastAsia"/>
          <w:b/>
          <w:bCs/>
          <w:sz w:val="32"/>
          <w:szCs w:val="36"/>
        </w:rPr>
        <w:t>“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2</w:t>
      </w:r>
      <w:r>
        <w:rPr>
          <w:rFonts w:ascii="华文中宋" w:eastAsia="华文中宋" w:hAnsi="华文中宋"/>
          <w:b/>
          <w:bCs/>
          <w:sz w:val="32"/>
          <w:szCs w:val="36"/>
        </w:rPr>
        <w:t>0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2</w:t>
      </w:r>
      <w:r w:rsidR="00B062FA">
        <w:rPr>
          <w:rFonts w:ascii="华文中宋" w:eastAsia="华文中宋" w:hAnsi="华文中宋"/>
          <w:b/>
          <w:bCs/>
          <w:sz w:val="32"/>
          <w:szCs w:val="36"/>
        </w:rPr>
        <w:t>1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年十件大事</w:t>
      </w:r>
      <w:r>
        <w:rPr>
          <w:rFonts w:ascii="华文中宋" w:eastAsia="华文中宋" w:hAnsi="华文中宋" w:hint="eastAsia"/>
          <w:b/>
          <w:bCs/>
          <w:sz w:val="32"/>
          <w:szCs w:val="36"/>
        </w:rPr>
        <w:t>”评选活动集体投票表</w:t>
      </w:r>
    </w:p>
    <w:p w:rsidR="00955FAF" w:rsidRDefault="00FF6719">
      <w:pPr>
        <w:spacing w:afterLines="50" w:after="156"/>
        <w:ind w:firstLine="801"/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asciiTheme="minorEastAsia" w:hAnsiTheme="minorEastAsia" w:cstheme="minorEastAsia" w:hint="eastAsia"/>
          <w:sz w:val="24"/>
          <w:szCs w:val="28"/>
        </w:rPr>
        <w:t>班级</w:t>
      </w:r>
      <w:r>
        <w:rPr>
          <w:rFonts w:asciiTheme="minorEastAsia" w:hAnsiTheme="minorEastAsia" w:cstheme="minorEastAsia" w:hint="eastAsia"/>
          <w:sz w:val="24"/>
          <w:szCs w:val="28"/>
        </w:rPr>
        <w:t>/</w:t>
      </w:r>
      <w:r>
        <w:rPr>
          <w:rFonts w:asciiTheme="minorEastAsia" w:hAnsiTheme="minorEastAsia" w:cstheme="minorEastAsia" w:hint="eastAsia"/>
          <w:sz w:val="24"/>
          <w:szCs w:val="28"/>
        </w:rPr>
        <w:t>支部</w:t>
      </w:r>
      <w:r>
        <w:rPr>
          <w:rFonts w:asciiTheme="minorEastAsia" w:hAnsiTheme="minorEastAsia" w:cstheme="minorEastAsia" w:hint="eastAsia"/>
          <w:sz w:val="24"/>
          <w:szCs w:val="28"/>
        </w:rPr>
        <w:t>名称</w:t>
      </w:r>
      <w:r>
        <w:rPr>
          <w:rFonts w:asciiTheme="minorEastAsia" w:hAnsiTheme="minorEastAsia" w:cstheme="minorEastAsia" w:hint="eastAsia"/>
          <w:sz w:val="24"/>
          <w:szCs w:val="28"/>
        </w:rPr>
        <w:t>：</w:t>
      </w:r>
      <w:r>
        <w:rPr>
          <w:rFonts w:asciiTheme="minorEastAsia" w:hAnsiTheme="minorEastAsia" w:cstheme="minorEastAsia" w:hint="eastAsia"/>
          <w:sz w:val="24"/>
          <w:szCs w:val="28"/>
        </w:rPr>
        <w:t xml:space="preserve">                       </w:t>
      </w:r>
      <w:r>
        <w:rPr>
          <w:rFonts w:asciiTheme="minorEastAsia" w:hAnsiTheme="minorEastAsia" w:cstheme="minorEastAsia" w:hint="eastAsia"/>
          <w:sz w:val="24"/>
          <w:szCs w:val="28"/>
        </w:rPr>
        <w:t>辅导员</w:t>
      </w:r>
      <w:r>
        <w:rPr>
          <w:rFonts w:asciiTheme="minorEastAsia" w:hAnsiTheme="minorEastAsia" w:cstheme="minorEastAsia" w:hint="eastAsia"/>
          <w:sz w:val="24"/>
          <w:szCs w:val="28"/>
        </w:rPr>
        <w:t>/</w:t>
      </w:r>
      <w:r>
        <w:rPr>
          <w:rFonts w:asciiTheme="minorEastAsia" w:hAnsiTheme="minorEastAsia" w:cstheme="minorEastAsia" w:hint="eastAsia"/>
          <w:sz w:val="24"/>
          <w:szCs w:val="28"/>
        </w:rPr>
        <w:t>支部书记签名：</w:t>
      </w:r>
    </w:p>
    <w:tbl>
      <w:tblPr>
        <w:tblStyle w:val="a3"/>
        <w:tblW w:w="8619" w:type="dxa"/>
        <w:jc w:val="center"/>
        <w:tblLook w:val="04A0" w:firstRow="1" w:lastRow="0" w:firstColumn="1" w:lastColumn="0" w:noHBand="0" w:noVBand="1"/>
      </w:tblPr>
      <w:tblGrid>
        <w:gridCol w:w="968"/>
        <w:gridCol w:w="5050"/>
        <w:gridCol w:w="2601"/>
      </w:tblGrid>
      <w:tr w:rsidR="00955FAF">
        <w:trPr>
          <w:trHeight w:val="474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50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候选条目</w:t>
            </w:r>
            <w:bookmarkStart w:id="0" w:name="_GoBack"/>
            <w:bookmarkEnd w:id="0"/>
          </w:p>
        </w:tc>
        <w:tc>
          <w:tcPr>
            <w:tcW w:w="2601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投票</w:t>
            </w:r>
          </w:p>
          <w:p w:rsidR="00955FAF" w:rsidRDefault="00FF6719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（</w:t>
            </w:r>
            <w:r>
              <w:rPr>
                <w:rFonts w:asciiTheme="minorEastAsia" w:hAnsiTheme="minorEastAsia" w:cstheme="minorEastAsia" w:hint="eastAsia"/>
                <w:sz w:val="22"/>
              </w:rPr>
              <w:t>投票</w:t>
            </w:r>
            <w:proofErr w:type="gramStart"/>
            <w:r>
              <w:rPr>
                <w:rFonts w:asciiTheme="minorEastAsia" w:hAnsiTheme="minorEastAsia" w:cstheme="minorEastAsia" w:hint="eastAsia"/>
                <w:sz w:val="22"/>
              </w:rPr>
              <w:t>须选满</w:t>
            </w:r>
            <w:r>
              <w:rPr>
                <w:rFonts w:asciiTheme="minorEastAsia" w:hAnsiTheme="minorEastAsia" w:cstheme="minorEastAsia" w:hint="eastAsia"/>
                <w:sz w:val="22"/>
              </w:rPr>
              <w:t>10</w:t>
            </w:r>
            <w:r>
              <w:rPr>
                <w:rFonts w:asciiTheme="minorEastAsia" w:hAnsiTheme="minorEastAsia" w:cstheme="minorEastAsia" w:hint="eastAsia"/>
                <w:sz w:val="22"/>
              </w:rPr>
              <w:t>个</w:t>
            </w:r>
            <w:proofErr w:type="gramEnd"/>
            <w:r>
              <w:rPr>
                <w:rFonts w:asciiTheme="minorEastAsia" w:hAnsiTheme="minorEastAsia" w:cstheme="minorEastAsia" w:hint="eastAsia"/>
                <w:sz w:val="22"/>
              </w:rPr>
              <w:t>条目，多选、</w:t>
            </w:r>
            <w:proofErr w:type="gramStart"/>
            <w:r>
              <w:rPr>
                <w:rFonts w:asciiTheme="minorEastAsia" w:hAnsiTheme="minorEastAsia" w:cstheme="minorEastAsia" w:hint="eastAsia"/>
                <w:sz w:val="22"/>
              </w:rPr>
              <w:t>少选均无效</w:t>
            </w:r>
            <w:proofErr w:type="gramEnd"/>
            <w:r>
              <w:rPr>
                <w:rFonts w:asciiTheme="minorEastAsia" w:hAnsiTheme="minorEastAsia" w:cstheme="minorEastAsia" w:hint="eastAsia"/>
                <w:sz w:val="22"/>
              </w:rPr>
              <w:t>）</w:t>
            </w:r>
          </w:p>
        </w:tc>
      </w:tr>
      <w:tr w:rsidR="00955FAF">
        <w:trPr>
          <w:trHeight w:val="618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举办培养造就新时代“大先生”研讨会，省委书记吴政隆发来贺信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960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师德教育馆正式开馆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736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050" w:type="dxa"/>
            <w:vAlign w:val="center"/>
          </w:tcPr>
          <w:p w:rsidR="00981B67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深入开展党史学习教育</w:t>
            </w:r>
          </w:p>
          <w:p w:rsidR="00955FAF" w:rsidRPr="00981B67" w:rsidRDefault="00955FAF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95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举办庆祝中国共产党成立100周年系列活动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66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省市共建南京晓庄学院取得</w:t>
            </w:r>
            <w:r w:rsidRPr="00981B67">
              <w:rPr>
                <w:rFonts w:ascii="宋体" w:eastAsia="宋体" w:hAnsi="宋体" w:hint="eastAsia"/>
                <w:sz w:val="28"/>
                <w:szCs w:val="28"/>
              </w:rPr>
              <w:t>阶段</w:t>
            </w:r>
            <w:r w:rsidRPr="00981B67">
              <w:rPr>
                <w:rFonts w:ascii="宋体" w:eastAsia="宋体" w:hAnsi="宋体"/>
                <w:sz w:val="28"/>
                <w:szCs w:val="28"/>
              </w:rPr>
              <w:t>进展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90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习近平总书记给新安小学少先队员的回信引发师生热烈反响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30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 w:hint="eastAsia"/>
                <w:sz w:val="28"/>
                <w:szCs w:val="28"/>
              </w:rPr>
              <w:t>开放办学取得新的成绩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42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扎实开展疫情常态化防控工作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75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 w:hint="eastAsia"/>
                <w:sz w:val="28"/>
                <w:szCs w:val="28"/>
              </w:rPr>
              <w:t>社会各界关心晓庄发展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40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人才培养取得显著成效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64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学科建设与科研工作</w:t>
            </w:r>
            <w:r w:rsidRPr="00981B67">
              <w:rPr>
                <w:rFonts w:ascii="宋体" w:eastAsia="宋体" w:hAnsi="宋体" w:hint="eastAsia"/>
                <w:sz w:val="28"/>
                <w:szCs w:val="28"/>
              </w:rPr>
              <w:t>不断</w:t>
            </w:r>
            <w:r w:rsidRPr="00981B67">
              <w:rPr>
                <w:rFonts w:ascii="宋体" w:eastAsia="宋体" w:hAnsi="宋体"/>
                <w:sz w:val="28"/>
                <w:szCs w:val="28"/>
              </w:rPr>
              <w:t>提升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spacing w:line="360" w:lineRule="auto"/>
              <w:jc w:val="left"/>
              <w:rPr>
                <w:rFonts w:ascii="仿宋_GB2312" w:eastAsia="仿宋_GB2312"/>
                <w:color w:val="1552D1"/>
                <w:sz w:val="24"/>
                <w:szCs w:val="24"/>
              </w:rPr>
            </w:pPr>
          </w:p>
        </w:tc>
      </w:tr>
      <w:tr w:rsidR="00955FAF">
        <w:trPr>
          <w:trHeight w:val="548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人才强校战略稳步推进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518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服务南京取得新的进展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FAF">
        <w:trPr>
          <w:trHeight w:val="480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党建质量全面提升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pStyle w:val="1"/>
              <w:ind w:firstLineChars="200" w:firstLine="480"/>
              <w:rPr>
                <w:rFonts w:ascii="仿宋_GB2312" w:eastAsia="仿宋_GB2312" w:hAnsiTheme="minorHAnsi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955FAF">
        <w:trPr>
          <w:trHeight w:val="447"/>
          <w:jc w:val="center"/>
        </w:trPr>
        <w:tc>
          <w:tcPr>
            <w:tcW w:w="968" w:type="dxa"/>
            <w:vAlign w:val="center"/>
          </w:tcPr>
          <w:p w:rsidR="00955FAF" w:rsidRDefault="00FF67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5050" w:type="dxa"/>
            <w:vAlign w:val="center"/>
          </w:tcPr>
          <w:p w:rsidR="00955FAF" w:rsidRPr="00981B67" w:rsidRDefault="00981B67" w:rsidP="00981B67">
            <w:pPr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81B67">
              <w:rPr>
                <w:rFonts w:ascii="宋体" w:eastAsia="宋体" w:hAnsi="宋体"/>
                <w:sz w:val="28"/>
                <w:szCs w:val="28"/>
              </w:rPr>
              <w:t>学校条件保障</w:t>
            </w:r>
            <w:r w:rsidRPr="00981B67">
              <w:rPr>
                <w:rFonts w:ascii="宋体" w:eastAsia="宋体" w:hAnsi="宋体" w:hint="eastAsia"/>
                <w:sz w:val="28"/>
                <w:szCs w:val="28"/>
              </w:rPr>
              <w:t>不断</w:t>
            </w:r>
            <w:r w:rsidRPr="00981B67">
              <w:rPr>
                <w:rFonts w:ascii="宋体" w:eastAsia="宋体" w:hAnsi="宋体"/>
                <w:sz w:val="28"/>
                <w:szCs w:val="28"/>
              </w:rPr>
              <w:t>加强</w:t>
            </w:r>
          </w:p>
        </w:tc>
        <w:tc>
          <w:tcPr>
            <w:tcW w:w="2601" w:type="dxa"/>
            <w:vAlign w:val="center"/>
          </w:tcPr>
          <w:p w:rsidR="00955FAF" w:rsidRDefault="00955FAF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55FAF" w:rsidRDefault="00955FAF">
      <w:pPr>
        <w:ind w:firstLine="420"/>
        <w:rPr>
          <w:sz w:val="24"/>
          <w:szCs w:val="24"/>
        </w:rPr>
      </w:pPr>
    </w:p>
    <w:p w:rsidR="00955FAF" w:rsidRDefault="00FF6719">
      <w:pPr>
        <w:spacing w:line="360" w:lineRule="auto"/>
        <w:ind w:firstLineChars="300" w:firstLine="660"/>
        <w:jc w:val="left"/>
        <w:rPr>
          <w:sz w:val="22"/>
        </w:rPr>
      </w:pPr>
      <w:r>
        <w:rPr>
          <w:rFonts w:asciiTheme="minorEastAsia" w:hAnsiTheme="minorEastAsia" w:cstheme="minorEastAsia" w:hint="eastAsia"/>
          <w:sz w:val="22"/>
        </w:rPr>
        <w:t>注：各二级单位组织学生以班级、教职工以支部名义投票，集体投票请将纸质材料于</w:t>
      </w:r>
      <w:r w:rsidR="00B062FA">
        <w:rPr>
          <w:rFonts w:asciiTheme="minorEastAsia" w:hAnsiTheme="minorEastAsia" w:cstheme="minorEastAsia"/>
          <w:sz w:val="22"/>
        </w:rPr>
        <w:t>1</w:t>
      </w:r>
      <w:r>
        <w:rPr>
          <w:rFonts w:asciiTheme="minorEastAsia" w:hAnsiTheme="minorEastAsia" w:cstheme="minorEastAsia" w:hint="eastAsia"/>
          <w:sz w:val="22"/>
        </w:rPr>
        <w:t>月</w:t>
      </w:r>
      <w:r w:rsidR="00B062FA">
        <w:rPr>
          <w:rFonts w:asciiTheme="minorEastAsia" w:hAnsiTheme="minorEastAsia" w:cstheme="minorEastAsia"/>
          <w:sz w:val="22"/>
        </w:rPr>
        <w:t>12</w:t>
      </w:r>
      <w:r>
        <w:rPr>
          <w:rFonts w:asciiTheme="minorEastAsia" w:hAnsiTheme="minorEastAsia" w:cstheme="minorEastAsia" w:hint="eastAsia"/>
          <w:sz w:val="22"/>
        </w:rPr>
        <w:t>日</w:t>
      </w:r>
      <w:r>
        <w:rPr>
          <w:rFonts w:asciiTheme="minorEastAsia" w:hAnsiTheme="minorEastAsia" w:cstheme="minorEastAsia" w:hint="eastAsia"/>
          <w:sz w:val="22"/>
        </w:rPr>
        <w:t>12:00</w:t>
      </w:r>
      <w:r>
        <w:rPr>
          <w:rFonts w:asciiTheme="minorEastAsia" w:hAnsiTheme="minorEastAsia" w:cstheme="minorEastAsia" w:hint="eastAsia"/>
          <w:sz w:val="22"/>
        </w:rPr>
        <w:t>前</w:t>
      </w:r>
      <w:proofErr w:type="gramStart"/>
      <w:r>
        <w:rPr>
          <w:rFonts w:asciiTheme="minorEastAsia" w:hAnsiTheme="minorEastAsia" w:cstheme="minorEastAsia" w:hint="eastAsia"/>
          <w:sz w:val="22"/>
        </w:rPr>
        <w:t>送党委</w:t>
      </w:r>
      <w:proofErr w:type="gramEnd"/>
      <w:r>
        <w:rPr>
          <w:rFonts w:asciiTheme="minorEastAsia" w:hAnsiTheme="minorEastAsia" w:cstheme="minorEastAsia" w:hint="eastAsia"/>
          <w:sz w:val="22"/>
        </w:rPr>
        <w:t>宣传部</w:t>
      </w:r>
      <w:r>
        <w:rPr>
          <w:rFonts w:asciiTheme="minorEastAsia" w:hAnsiTheme="minorEastAsia" w:cstheme="minorEastAsia" w:hint="eastAsia"/>
          <w:sz w:val="22"/>
        </w:rPr>
        <w:t>411</w:t>
      </w:r>
      <w:r>
        <w:rPr>
          <w:rFonts w:asciiTheme="minorEastAsia" w:hAnsiTheme="minorEastAsia" w:cstheme="minorEastAsia" w:hint="eastAsia"/>
          <w:sz w:val="22"/>
        </w:rPr>
        <w:t>办公室</w:t>
      </w:r>
      <w:r>
        <w:rPr>
          <w:rFonts w:asciiTheme="minorEastAsia" w:hAnsiTheme="minorEastAsia" w:cstheme="minorEastAsia" w:hint="eastAsia"/>
          <w:sz w:val="22"/>
        </w:rPr>
        <w:t>杜霞</w:t>
      </w:r>
      <w:r>
        <w:rPr>
          <w:rFonts w:asciiTheme="minorEastAsia" w:hAnsiTheme="minorEastAsia" w:cstheme="minorEastAsia" w:hint="eastAsia"/>
          <w:sz w:val="22"/>
        </w:rPr>
        <w:t>老师处。</w:t>
      </w:r>
    </w:p>
    <w:sectPr w:rsidR="00955FA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19" w:rsidRDefault="00FF6719" w:rsidP="00B062FA">
      <w:r>
        <w:separator/>
      </w:r>
    </w:p>
  </w:endnote>
  <w:endnote w:type="continuationSeparator" w:id="0">
    <w:p w:rsidR="00FF6719" w:rsidRDefault="00FF6719" w:rsidP="00B0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19" w:rsidRDefault="00FF6719" w:rsidP="00B062FA">
      <w:r>
        <w:separator/>
      </w:r>
    </w:p>
  </w:footnote>
  <w:footnote w:type="continuationSeparator" w:id="0">
    <w:p w:rsidR="00FF6719" w:rsidRDefault="00FF6719" w:rsidP="00B0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EA1CAD"/>
    <w:rsid w:val="00955FAF"/>
    <w:rsid w:val="00981B67"/>
    <w:rsid w:val="00B062FA"/>
    <w:rsid w:val="00FF6719"/>
    <w:rsid w:val="235E25BB"/>
    <w:rsid w:val="40EA1CAD"/>
    <w:rsid w:val="47854CE1"/>
    <w:rsid w:val="5BEB1760"/>
    <w:rsid w:val="7A5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ED75B"/>
  <w15:docId w15:val="{A91BA182-1562-45EE-9095-0847444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62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06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62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</dc:creator>
  <cp:lastModifiedBy>Administrator</cp:lastModifiedBy>
  <cp:revision>3</cp:revision>
  <cp:lastPrinted>2020-01-06T07:03:00Z</cp:lastPrinted>
  <dcterms:created xsi:type="dcterms:W3CDTF">2020-01-06T06:49:00Z</dcterms:created>
  <dcterms:modified xsi:type="dcterms:W3CDTF">2022-01-05T06:11:00Z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