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5D6" w:rsidRPr="002805D6" w:rsidRDefault="002805D6" w:rsidP="002805D6">
      <w:pPr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2805D6">
        <w:rPr>
          <w:rFonts w:ascii="黑体" w:eastAsia="黑体" w:hAnsi="黑体" w:cs="Times New Roman"/>
          <w:sz w:val="32"/>
          <w:szCs w:val="32"/>
        </w:rPr>
        <w:t>附件</w:t>
      </w:r>
      <w:r w:rsidRPr="002805D6">
        <w:rPr>
          <w:rFonts w:ascii="黑体" w:eastAsia="黑体" w:hAnsi="黑体" w:cs="Times New Roman" w:hint="eastAsia"/>
          <w:sz w:val="32"/>
          <w:szCs w:val="32"/>
        </w:rPr>
        <w:t>1</w:t>
      </w:r>
    </w:p>
    <w:p w:rsidR="002805D6" w:rsidRDefault="002805D6" w:rsidP="002805D6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2805D6" w:rsidRDefault="002805D6" w:rsidP="002805D6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师生服务热线平台服务规范</w:t>
      </w:r>
    </w:p>
    <w:p w:rsidR="002805D6" w:rsidRDefault="002805D6" w:rsidP="002805D6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2805D6" w:rsidRDefault="002805D6" w:rsidP="002805D6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一</w:t>
      </w:r>
      <w:r>
        <w:rPr>
          <w:rFonts w:ascii="Times New Roman" w:eastAsia="仿宋_GB2312" w:hAnsi="Times New Roman" w:cs="Times New Roman"/>
          <w:sz w:val="32"/>
          <w:szCs w:val="32"/>
        </w:rPr>
        <w:t>、各相关职能部门主要负责人为第一责任人，选派专人作为管理员，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按照</w:t>
      </w:r>
      <w:r>
        <w:rPr>
          <w:rFonts w:ascii="Times New Roman" w:eastAsia="仿宋_GB2312" w:hAnsi="Times New Roman" w:cs="Times New Roman"/>
          <w:sz w:val="32"/>
          <w:szCs w:val="32"/>
        </w:rPr>
        <w:t>依法、快速、诚信原则统一受理；</w:t>
      </w:r>
    </w:p>
    <w:p w:rsidR="002805D6" w:rsidRDefault="002805D6" w:rsidP="002805D6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二</w:t>
      </w:r>
      <w:r>
        <w:rPr>
          <w:rFonts w:ascii="Times New Roman" w:eastAsia="仿宋_GB2312" w:hAnsi="Times New Roman" w:cs="Times New Roman"/>
          <w:sz w:val="32"/>
          <w:szCs w:val="32"/>
        </w:rPr>
        <w:t>、管理员执行首问负责制，对属于本部门受理范围内事务，限时响应，高效办结；对不属于本部门受理范围的事务，及时协调转办部门，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及时</w:t>
      </w:r>
      <w:r>
        <w:rPr>
          <w:rFonts w:ascii="Times New Roman" w:eastAsia="仿宋_GB2312" w:hAnsi="Times New Roman" w:cs="Times New Roman"/>
          <w:sz w:val="32"/>
          <w:szCs w:val="32"/>
        </w:rPr>
        <w:t>答复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2805D6" w:rsidRDefault="002805D6" w:rsidP="002805D6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三、党委办公室、校长办公室履行统筹协调职责，及时督促处理疑难事项；纪委办公室履行监督检查职责，必要时对有关事项实施调查；</w:t>
      </w:r>
    </w:p>
    <w:p w:rsidR="002805D6" w:rsidRDefault="002805D6" w:rsidP="002805D6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四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各职能部门</w:t>
      </w:r>
      <w:r>
        <w:rPr>
          <w:rFonts w:ascii="Times New Roman" w:eastAsia="仿宋_GB2312" w:hAnsi="Times New Roman" w:cs="Times New Roman"/>
          <w:sz w:val="32"/>
          <w:szCs w:val="32"/>
        </w:rPr>
        <w:t>原则上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在收到反映事项后当即回复是否办理意见，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个工作日</w:t>
      </w:r>
      <w:r>
        <w:rPr>
          <w:rFonts w:ascii="Times New Roman" w:eastAsia="仿宋_GB2312" w:hAnsi="Times New Roman" w:cs="Times New Roman"/>
          <w:sz w:val="32"/>
          <w:szCs w:val="32"/>
        </w:rPr>
        <w:t>内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给予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sz w:val="32"/>
          <w:szCs w:val="32"/>
        </w:rPr>
        <w:t>办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复意见</w:t>
      </w:r>
      <w:r>
        <w:rPr>
          <w:rFonts w:ascii="Times New Roman" w:eastAsia="仿宋_GB2312" w:hAnsi="Times New Roman" w:cs="Times New Roman"/>
          <w:sz w:val="32"/>
          <w:szCs w:val="32"/>
        </w:rPr>
        <w:t>，特殊情况一般不超过</w:t>
      </w:r>
      <w:r>
        <w:rPr>
          <w:rFonts w:ascii="Times New Roman" w:eastAsia="仿宋_GB2312" w:hAnsi="Times New Roman" w:cs="Times New Roman"/>
          <w:sz w:val="32"/>
          <w:szCs w:val="32"/>
        </w:rPr>
        <w:t>30</w:t>
      </w:r>
      <w:r>
        <w:rPr>
          <w:rFonts w:ascii="Times New Roman" w:eastAsia="仿宋_GB2312" w:hAnsi="Times New Roman" w:cs="Times New Roman"/>
          <w:sz w:val="32"/>
          <w:szCs w:val="32"/>
        </w:rPr>
        <w:t>天。</w:t>
      </w:r>
    </w:p>
    <w:p w:rsidR="007B41ED" w:rsidRPr="002805D6" w:rsidRDefault="007B41ED" w:rsidP="00B45F1F">
      <w:pPr>
        <w:ind w:firstLine="420"/>
      </w:pPr>
    </w:p>
    <w:sectPr w:rsidR="007B41ED" w:rsidRPr="002805D6" w:rsidSect="00CB0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05D6"/>
    <w:rsid w:val="00134A04"/>
    <w:rsid w:val="001A381F"/>
    <w:rsid w:val="00265479"/>
    <w:rsid w:val="002805D6"/>
    <w:rsid w:val="0037633A"/>
    <w:rsid w:val="004248F0"/>
    <w:rsid w:val="00474E94"/>
    <w:rsid w:val="00771706"/>
    <w:rsid w:val="007B41ED"/>
    <w:rsid w:val="00861C28"/>
    <w:rsid w:val="008735DA"/>
    <w:rsid w:val="00925F92"/>
    <w:rsid w:val="009F5512"/>
    <w:rsid w:val="00B45F1F"/>
    <w:rsid w:val="00B7438D"/>
    <w:rsid w:val="00B743E7"/>
    <w:rsid w:val="00C57B28"/>
    <w:rsid w:val="00DD5579"/>
    <w:rsid w:val="00E3179C"/>
    <w:rsid w:val="00FC1C2F"/>
    <w:rsid w:val="00FD7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5D6"/>
    <w:pPr>
      <w:widowControl w:val="0"/>
      <w:ind w:firstLineChars="0" w:firstLine="0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C1C2F"/>
    <w:pPr>
      <w:keepNext/>
      <w:keepLines/>
      <w:spacing w:line="700" w:lineRule="exact"/>
      <w:jc w:val="center"/>
      <w:outlineLvl w:val="0"/>
    </w:pPr>
    <w:rPr>
      <w:rFonts w:ascii="Times New Roman" w:eastAsia="方正小标宋_GBK" w:hAnsi="Times New Roman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C1C2F"/>
    <w:pPr>
      <w:keepNext/>
      <w:keepLines/>
      <w:spacing w:line="560" w:lineRule="exact"/>
      <w:ind w:firstLineChars="200" w:firstLine="200"/>
      <w:outlineLvl w:val="1"/>
    </w:pPr>
    <w:rPr>
      <w:rFonts w:asciiTheme="majorHAnsi" w:eastAsia="楷体_GB2312" w:hAnsiTheme="majorHAnsi" w:cstheme="majorBid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C1C2F"/>
    <w:rPr>
      <w:rFonts w:ascii="Times New Roman" w:eastAsia="方正小标宋_GBK" w:hAnsi="Times New Roman"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FC1C2F"/>
    <w:rPr>
      <w:rFonts w:asciiTheme="majorHAnsi" w:eastAsia="楷体_GB2312" w:hAnsiTheme="majorHAnsi" w:cstheme="majorBidi"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>中国石油大学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何蕾</dc:creator>
  <cp:lastModifiedBy>何蕾</cp:lastModifiedBy>
  <cp:revision>1</cp:revision>
  <dcterms:created xsi:type="dcterms:W3CDTF">2022-06-01T08:13:00Z</dcterms:created>
  <dcterms:modified xsi:type="dcterms:W3CDTF">2022-06-01T08:14:00Z</dcterms:modified>
</cp:coreProperties>
</file>