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96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847"/>
        <w:gridCol w:w="847"/>
        <w:gridCol w:w="2632"/>
        <w:gridCol w:w="3425"/>
        <w:gridCol w:w="1640"/>
        <w:gridCol w:w="2632"/>
        <w:gridCol w:w="1244"/>
        <w:gridCol w:w="8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9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方正小标宋_GBK" w:hAnsi="宋体" w:eastAsia="方正小标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2"/>
                <w:szCs w:val="32"/>
              </w:rPr>
              <w:t>附件：</w:t>
            </w:r>
          </w:p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0"/>
                <w:szCs w:val="40"/>
              </w:rPr>
              <w:t>南京晓庄学院暑期及开学重要会议及活动安排表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9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2"/>
                <w:szCs w:val="32"/>
              </w:rPr>
              <w:t>（2021.7.8-2020.9.5）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星期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活动/会议名称</w:t>
            </w:r>
          </w:p>
        </w:tc>
        <w:tc>
          <w:tcPr>
            <w:tcW w:w="3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活动/会议开始时间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主办单位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参与单位/对象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校领导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644" w:right="1361" w:bottom="1644" w:left="136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angSong_GB2312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67CFF"/>
    <w:rsid w:val="6E7C6095"/>
    <w:rsid w:val="7AA6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2021-07-01T07:58:00Z</dcterms:created>
  <dc:creator>YF</dc:creator>
  <cp:lastModifiedBy>YF</cp:lastModifiedBy>
  <dcterms:modified xsi:type="dcterms:W3CDTF">2021-07-01T08:02:27Z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E7B271CAA94E4F9D86001C2300D6C7F3</vt:lpwstr>
  </property>
</Properties>
</file>